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123E32BF" w:rsidR="004B164F" w:rsidRPr="006906D4" w:rsidRDefault="002D6335" w:rsidP="0072299C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մասին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6906D4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6906D4" w:rsidRPr="006906D4">
        <w:rPr>
          <w:rFonts w:ascii="GHEA Grapalat" w:hAnsi="GHEA Grapalat"/>
          <w:sz w:val="24"/>
          <w:szCs w:val="24"/>
          <w:u w:val="single"/>
          <w:lang w:val="hy-AM"/>
        </w:rPr>
        <w:t>110</w:t>
      </w:r>
      <w:r w:rsidR="00B16BE5" w:rsidRPr="006906D4">
        <w:rPr>
          <w:rFonts w:ascii="GHEA Grapalat" w:hAnsi="GHEA Grapalat"/>
          <w:sz w:val="24"/>
          <w:szCs w:val="24"/>
          <w:u w:val="single"/>
          <w:lang w:val="hy-AM"/>
        </w:rPr>
        <w:t>6</w:t>
      </w:r>
      <w:r w:rsidR="0072299C" w:rsidRPr="006906D4">
        <w:rPr>
          <w:rFonts w:ascii="GHEA Grapalat" w:hAnsi="GHEA Grapalat"/>
          <w:sz w:val="24"/>
          <w:szCs w:val="24"/>
          <w:u w:val="single"/>
          <w:lang w:val="hy-AM"/>
        </w:rPr>
        <w:t>-Ա</w:t>
      </w:r>
    </w:p>
    <w:p w14:paraId="3B013B8B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Անունը,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ազգանունը,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զբաղեցրած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պաշտոնը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95624E7" w14:textId="77777777" w:rsidR="004B164F" w:rsidRPr="006906D4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14:paraId="38D290DA" w14:textId="44D5EC4D" w:rsidR="0064211D" w:rsidRPr="006906D4" w:rsidRDefault="006906D4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>Ա</w:t>
      </w:r>
      <w:r w:rsidR="00CF3E36">
        <w:rPr>
          <w:rFonts w:ascii="GHEA Grapalat" w:hAnsi="GHEA Grapalat" w:cs="Times Armenian"/>
          <w:sz w:val="24"/>
          <w:szCs w:val="24"/>
          <w:u w:val="single"/>
          <w:lang w:val="hy-AM"/>
        </w:rPr>
        <w:t>նի Բալյան, Ֆիսկալ ռիսկերի կառավարման վարչության առանձին գործառույթներ համակարգող խորհրդական</w:t>
      </w:r>
    </w:p>
    <w:p w14:paraId="010BDA5C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ab/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 w:rsidRPr="006906D4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 w:rsidRPr="006906D4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14:paraId="3EC4A2C2" w14:textId="5AE66D62" w:rsidR="004B164F" w:rsidRPr="006906D4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CF3E36">
        <w:rPr>
          <w:rFonts w:ascii="GHEA Grapalat" w:hAnsi="GHEA Grapalat"/>
          <w:sz w:val="24"/>
          <w:szCs w:val="24"/>
          <w:u w:val="single"/>
          <w:lang w:val="hy-AM"/>
        </w:rPr>
        <w:t>հոկտեմբերի</w:t>
      </w:r>
      <w:r w:rsidR="009628E9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CF3E36">
        <w:rPr>
          <w:rFonts w:ascii="GHEA Grapalat" w:hAnsi="GHEA Grapalat"/>
          <w:sz w:val="24"/>
          <w:szCs w:val="24"/>
          <w:u w:val="single"/>
          <w:lang w:val="hy-AM"/>
        </w:rPr>
        <w:t>2</w:t>
      </w:r>
      <w:r w:rsidR="0038192D">
        <w:rPr>
          <w:rFonts w:ascii="GHEA Grapalat" w:hAnsi="GHEA Grapalat"/>
          <w:sz w:val="24"/>
          <w:szCs w:val="24"/>
          <w:u w:val="single"/>
          <w:lang w:val="hy-AM"/>
        </w:rPr>
        <w:t>-ից</w:t>
      </w:r>
      <w:bookmarkStart w:id="0" w:name="_GoBack"/>
      <w:bookmarkEnd w:id="0"/>
      <w:r w:rsidR="00030BCE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CF3E36">
        <w:rPr>
          <w:rFonts w:ascii="GHEA Grapalat" w:hAnsi="GHEA Grapalat"/>
          <w:sz w:val="24"/>
          <w:szCs w:val="24"/>
          <w:u w:val="single"/>
          <w:lang w:val="hy-AM"/>
        </w:rPr>
        <w:t xml:space="preserve">հոկտեմբերի </w:t>
      </w:r>
      <w:r w:rsidR="0038192D">
        <w:rPr>
          <w:rFonts w:ascii="GHEA Grapalat" w:hAnsi="GHEA Grapalat"/>
          <w:sz w:val="24"/>
          <w:szCs w:val="24"/>
          <w:u w:val="single"/>
          <w:lang w:val="hy-AM"/>
        </w:rPr>
        <w:t>13-ը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77777777" w:rsidR="004B164F" w:rsidRPr="006906D4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 w:rsidRPr="006906D4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6906D4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7237A07A" w:rsidR="0064211D" w:rsidRPr="006906D4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6906D4">
        <w:rPr>
          <w:rFonts w:ascii="GHEA Grapalat" w:hAnsi="GHEA Grapalat"/>
          <w:lang w:val="hy-AM"/>
        </w:rPr>
        <w:tab/>
      </w:r>
      <w:r w:rsidR="005F3740" w:rsidRPr="006906D4">
        <w:rPr>
          <w:rFonts w:ascii="GHEA Grapalat" w:hAnsi="GHEA Grapalat"/>
          <w:u w:val="single"/>
          <w:lang w:val="hy-AM"/>
        </w:rPr>
        <w:t>Գ</w:t>
      </w:r>
      <w:r w:rsidRPr="006906D4">
        <w:rPr>
          <w:rFonts w:ascii="GHEA Grapalat" w:hAnsi="GHEA Grapalat"/>
          <w:u w:val="single"/>
          <w:lang w:val="hy-AM"/>
        </w:rPr>
        <w:t>իշերա</w:t>
      </w:r>
      <w:r w:rsidR="004272A2" w:rsidRPr="006906D4">
        <w:rPr>
          <w:rFonts w:ascii="GHEA Grapalat" w:hAnsi="GHEA Grapalat"/>
          <w:u w:val="single"/>
          <w:lang w:val="hy-AM"/>
        </w:rPr>
        <w:t>վարձ</w:t>
      </w:r>
      <w:r w:rsidRPr="006906D4">
        <w:rPr>
          <w:rFonts w:ascii="GHEA Grapalat" w:hAnsi="GHEA Grapalat"/>
          <w:u w:val="single"/>
          <w:lang w:val="hy-AM"/>
        </w:rPr>
        <w:t>, օրապահիկ</w:t>
      </w:r>
    </w:p>
    <w:p w14:paraId="581C601D" w14:textId="77777777" w:rsidR="004B164F" w:rsidRPr="006906D4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6906D4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միջոցների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6906D4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38192D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2D6335"/>
    <w:rsid w:val="0038192D"/>
    <w:rsid w:val="004272A2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9222AB"/>
    <w:rsid w:val="009628E9"/>
    <w:rsid w:val="00A25655"/>
    <w:rsid w:val="00B05C54"/>
    <w:rsid w:val="00B16BE5"/>
    <w:rsid w:val="00BD5002"/>
    <w:rsid w:val="00C600E6"/>
    <w:rsid w:val="00CB34FB"/>
    <w:rsid w:val="00CF3E36"/>
    <w:rsid w:val="00DB4B74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https:/mul2-minfin.gov.am/tasks/620444/oneclick/99a4b146010783d385ef2d4659f50b58122ef17e4bc746a7d9e78fb345e5552e.docx?token=a9c23f59b9587816d7c7689375eb61b2</cp:keywords>
  <cp:lastModifiedBy>Shushan Minasyan</cp:lastModifiedBy>
  <cp:revision>15</cp:revision>
  <dcterms:created xsi:type="dcterms:W3CDTF">2023-06-12T10:14:00Z</dcterms:created>
  <dcterms:modified xsi:type="dcterms:W3CDTF">2023-10-19T12:25:00Z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